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FF" w:rsidRDefault="004C35FF" w:rsidP="004F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92" w:rsidRPr="009204C4" w:rsidRDefault="004F0192" w:rsidP="004F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92" w:rsidRPr="009204C4" w:rsidRDefault="004F0192" w:rsidP="004F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C4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 о результатах </w:t>
      </w:r>
      <w:proofErr w:type="gramStart"/>
      <w:r w:rsidRPr="009204C4">
        <w:rPr>
          <w:rFonts w:ascii="Times New Roman" w:hAnsi="Times New Roman" w:cs="Times New Roman"/>
          <w:b/>
          <w:sz w:val="28"/>
          <w:szCs w:val="28"/>
        </w:rPr>
        <w:t xml:space="preserve">рассмотрения независимой оценки качества оказания </w:t>
      </w:r>
      <w:r w:rsidR="00457875" w:rsidRPr="0092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C4" w:rsidRPr="009204C4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9204C4" w:rsidRPr="009204C4">
        <w:rPr>
          <w:rFonts w:ascii="Times New Roman" w:hAnsi="Times New Roman" w:cs="Times New Roman"/>
          <w:b/>
          <w:sz w:val="28"/>
          <w:szCs w:val="28"/>
        </w:rPr>
        <w:t xml:space="preserve"> в 2016 году.</w:t>
      </w:r>
    </w:p>
    <w:p w:rsidR="004F0192" w:rsidRDefault="004F0192" w:rsidP="005E009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192" w:rsidRDefault="004F0192" w:rsidP="005E0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04A">
        <w:rPr>
          <w:rFonts w:ascii="Times New Roman" w:hAnsi="Times New Roman" w:cs="Times New Roman"/>
          <w:sz w:val="28"/>
          <w:szCs w:val="28"/>
        </w:rPr>
        <w:t>Признать независимую</w:t>
      </w:r>
      <w:r w:rsidR="00BF204A" w:rsidRPr="00BF204A">
        <w:rPr>
          <w:rFonts w:ascii="Times New Roman" w:hAnsi="Times New Roman" w:cs="Times New Roman"/>
          <w:sz w:val="28"/>
          <w:szCs w:val="28"/>
        </w:rPr>
        <w:t xml:space="preserve"> оценку качества оказания услуг, проведенную в отношении учреждения МАУ «Центр культуры и досуга» с.</w:t>
      </w:r>
      <w:r w:rsidR="005E0096">
        <w:rPr>
          <w:rFonts w:ascii="Times New Roman" w:hAnsi="Times New Roman" w:cs="Times New Roman"/>
          <w:sz w:val="28"/>
          <w:szCs w:val="28"/>
        </w:rPr>
        <w:t xml:space="preserve"> </w:t>
      </w:r>
      <w:r w:rsidR="00BF204A" w:rsidRPr="00BF204A">
        <w:rPr>
          <w:rFonts w:ascii="Times New Roman" w:hAnsi="Times New Roman" w:cs="Times New Roman"/>
          <w:sz w:val="28"/>
          <w:szCs w:val="28"/>
        </w:rPr>
        <w:t>Зилаир  в 2016 году удовлетворительной.</w:t>
      </w:r>
    </w:p>
    <w:p w:rsidR="00BF204A" w:rsidRDefault="00BF204A" w:rsidP="005E0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Результат, полученный в процессе проведения исследования по независимой оценке качества оказания услуг МАУ «Центр культуры и досуга» с.</w:t>
      </w:r>
      <w:r w:rsidR="005E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Зилаир </w:t>
      </w:r>
      <w:r w:rsidR="005E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показал:</w:t>
      </w:r>
    </w:p>
    <w:p w:rsidR="00457875" w:rsidRDefault="00BF204A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04A">
        <w:rPr>
          <w:rFonts w:ascii="Times New Roman" w:hAnsi="Times New Roman" w:cs="Times New Roman"/>
          <w:sz w:val="28"/>
          <w:szCs w:val="28"/>
        </w:rPr>
        <w:t>По всем 5-ти критериям:</w:t>
      </w:r>
    </w:p>
    <w:p w:rsidR="00BF204A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об организации культуры;</w:t>
      </w:r>
    </w:p>
    <w:p w:rsidR="00457875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 условий предоставления услуг и доступность их получения;</w:t>
      </w:r>
    </w:p>
    <w:p w:rsidR="00457875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предоставления услуги;</w:t>
      </w:r>
    </w:p>
    <w:p w:rsidR="00457875" w:rsidRDefault="005E0096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="00457875">
        <w:rPr>
          <w:rFonts w:ascii="Times New Roman" w:hAnsi="Times New Roman" w:cs="Times New Roman"/>
          <w:sz w:val="28"/>
          <w:szCs w:val="28"/>
        </w:rPr>
        <w:t>вежливость, компетентность работников организации культуры;</w:t>
      </w:r>
    </w:p>
    <w:p w:rsidR="00457875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услуги.</w:t>
      </w:r>
    </w:p>
    <w:p w:rsidR="00457875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уровень удовлетворенности населения качеством обслуживания в учреждение культуры составил 63,37 балла. Удовлетворенность в процентах составил</w:t>
      </w:r>
      <w:r w:rsidR="00141220">
        <w:rPr>
          <w:rFonts w:ascii="Times New Roman" w:hAnsi="Times New Roman" w:cs="Times New Roman"/>
          <w:sz w:val="28"/>
          <w:szCs w:val="28"/>
        </w:rPr>
        <w:t>а 61%</w:t>
      </w:r>
    </w:p>
    <w:p w:rsidR="00457875" w:rsidRDefault="00457875" w:rsidP="005E00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профессиональной компетентности творческих работников соответствует для выполнения возложенных на них обязанностей.</w:t>
      </w:r>
    </w:p>
    <w:p w:rsidR="00457875" w:rsidRDefault="00457875" w:rsidP="005E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875" w:rsidRDefault="00E67C9E" w:rsidP="005E0096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рассмотрения результатов независимой оценки качества оказания услуг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7C9E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 w:rsidRPr="00E67C9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67C9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67C9E">
        <w:rPr>
          <w:rFonts w:ascii="Times New Roman" w:hAnsi="Times New Roman" w:cs="Times New Roman"/>
          <w:i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культуры» составила 13 единиц.</w:t>
      </w:r>
    </w:p>
    <w:p w:rsidR="00E67C9E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E0096">
        <w:rPr>
          <w:rFonts w:ascii="Times New Roman" w:hAnsi="Times New Roman" w:cs="Times New Roman"/>
          <w:sz w:val="28"/>
          <w:szCs w:val="28"/>
        </w:rPr>
        <w:t>Информация о деятельности МАУ «Ц</w:t>
      </w:r>
      <w:r>
        <w:rPr>
          <w:rFonts w:ascii="Times New Roman" w:hAnsi="Times New Roman" w:cs="Times New Roman"/>
          <w:sz w:val="28"/>
          <w:szCs w:val="28"/>
        </w:rPr>
        <w:t>ентр культуры и досуга»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 должна быть  размещена в средствах массовой информации, в сети Интернет на официальном сайте, информационных стендах учреждения, при лучном общении.</w:t>
      </w:r>
    </w:p>
    <w:p w:rsidR="00E67C9E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увеличить показатель критерия.</w:t>
      </w:r>
    </w:p>
    <w:p w:rsidR="00E67C9E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 w:rsidRPr="00E67C9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67C9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услуги» составил 9,8 единиц.</w:t>
      </w:r>
    </w:p>
    <w:p w:rsidR="00E67C9E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Возможно увеличение показателя путем увеличения  перечня  услуг.</w:t>
      </w:r>
    </w:p>
    <w:p w:rsidR="00AC67A4" w:rsidRDefault="00E67C9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условия для предоставления услуг в учреждение имеются. </w:t>
      </w:r>
    </w:p>
    <w:p w:rsidR="00E67C9E" w:rsidRDefault="00AC67A4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67C9E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E67C9E">
        <w:rPr>
          <w:rFonts w:ascii="Times New Roman" w:hAnsi="Times New Roman" w:cs="Times New Roman"/>
          <w:sz w:val="28"/>
          <w:szCs w:val="28"/>
        </w:rPr>
        <w:t xml:space="preserve">  занимаемая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9E">
        <w:rPr>
          <w:rFonts w:ascii="Times New Roman" w:hAnsi="Times New Roman" w:cs="Times New Roman"/>
          <w:sz w:val="28"/>
          <w:szCs w:val="28"/>
        </w:rPr>
        <w:t xml:space="preserve"> учреждением, обеспечивает размещение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культурно-досуговых услуг в соответствии с санитарными и строительными нормами и правилами. </w:t>
      </w:r>
    </w:p>
    <w:p w:rsidR="00AC67A4" w:rsidRDefault="00AC67A4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Здание  оборудовано системами противопожарного водоснабжения, водоснабжения и канализацией.</w:t>
      </w:r>
    </w:p>
    <w:p w:rsidR="00AC67A4" w:rsidRDefault="00AC67A4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здании нет специализированного оборудования для инвалидов.</w:t>
      </w:r>
    </w:p>
    <w:p w:rsidR="002A67DE" w:rsidRDefault="002A67D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 w:rsidRPr="002A67D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A67D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A67DE">
        <w:rPr>
          <w:rFonts w:ascii="Times New Roman" w:hAnsi="Times New Roman" w:cs="Times New Roman"/>
          <w:i/>
          <w:sz w:val="28"/>
          <w:szCs w:val="28"/>
        </w:rPr>
        <w:t>критерий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7DE">
        <w:rPr>
          <w:rFonts w:ascii="Times New Roman" w:hAnsi="Times New Roman" w:cs="Times New Roman"/>
          <w:sz w:val="28"/>
          <w:szCs w:val="28"/>
        </w:rPr>
        <w:t>«Врем ожидан</w:t>
      </w:r>
      <w:r w:rsidR="00141220">
        <w:rPr>
          <w:rFonts w:ascii="Times New Roman" w:hAnsi="Times New Roman" w:cs="Times New Roman"/>
          <w:sz w:val="28"/>
          <w:szCs w:val="28"/>
        </w:rPr>
        <w:t>ия услуги» составил 6,02 единицы</w:t>
      </w:r>
      <w:bookmarkStart w:id="0" w:name="_GoBack"/>
      <w:bookmarkEnd w:id="0"/>
      <w:r w:rsidRPr="002A67DE">
        <w:rPr>
          <w:rFonts w:ascii="Times New Roman" w:hAnsi="Times New Roman" w:cs="Times New Roman"/>
          <w:sz w:val="28"/>
          <w:szCs w:val="28"/>
        </w:rPr>
        <w:t>.</w:t>
      </w:r>
    </w:p>
    <w:p w:rsidR="002A67DE" w:rsidRDefault="002A67D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 определен документами учреждения «коллективным договором, приказом»</w:t>
      </w:r>
    </w:p>
    <w:p w:rsidR="002A67DE" w:rsidRDefault="002A67D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 w:rsidRPr="002A67D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A67D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A67DE">
        <w:rPr>
          <w:rFonts w:ascii="Times New Roman" w:hAnsi="Times New Roman" w:cs="Times New Roman"/>
          <w:i/>
          <w:sz w:val="28"/>
          <w:szCs w:val="28"/>
        </w:rPr>
        <w:t>критерий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7DE">
        <w:rPr>
          <w:rFonts w:ascii="Times New Roman" w:hAnsi="Times New Roman" w:cs="Times New Roman"/>
          <w:sz w:val="28"/>
          <w:szCs w:val="28"/>
        </w:rPr>
        <w:t>«Доброжелательность, вежливость и компетентность работников учреждения»</w:t>
      </w:r>
      <w:r w:rsidR="0015332A">
        <w:rPr>
          <w:rFonts w:ascii="Times New Roman" w:hAnsi="Times New Roman" w:cs="Times New Roman"/>
          <w:sz w:val="28"/>
          <w:szCs w:val="28"/>
        </w:rPr>
        <w:t xml:space="preserve"> составил 11,95 еди</w:t>
      </w:r>
      <w:r>
        <w:rPr>
          <w:rFonts w:ascii="Times New Roman" w:hAnsi="Times New Roman" w:cs="Times New Roman"/>
          <w:sz w:val="28"/>
          <w:szCs w:val="28"/>
        </w:rPr>
        <w:t>ниц.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на постоянном уровне повышать уровень квалификации творческих работников. В дальнейшем необходимо увеличить показатель критерия.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специалистов каждой категории (административно-управленческий персонал,  технические работники) должны быть должностные инструкции, устанавливающие их обязанности и права сотрудников.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Наряду с соответствующей квалификацией и профессионализмом все сотрудники  учреждения  должны обладать высокими моральными качествами, чувством ответственности.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оказании услуг работники учреждения должны проявлять к получателям услуг гуманность и доброжелательность.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 w:rsidRPr="001533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15332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53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5332A">
        <w:rPr>
          <w:rFonts w:ascii="Times New Roman" w:hAnsi="Times New Roman" w:cs="Times New Roman"/>
          <w:i/>
          <w:sz w:val="28"/>
          <w:szCs w:val="28"/>
        </w:rPr>
        <w:t xml:space="preserve">критерий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Удовлетворенность потребителей качеством предоставления услуг» составил 22,7 единиц.</w:t>
      </w:r>
    </w:p>
    <w:p w:rsidR="0015332A" w:rsidRDefault="0015332A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Персонал, оказывающий услуги,  техническое оснащение учреждения, стоимость </w:t>
      </w:r>
      <w:proofErr w:type="gramStart"/>
      <w:r w:rsidR="00743EEE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F20F8F">
        <w:rPr>
          <w:rFonts w:ascii="Times New Roman" w:hAnsi="Times New Roman" w:cs="Times New Roman"/>
          <w:sz w:val="28"/>
          <w:szCs w:val="28"/>
        </w:rPr>
        <w:t xml:space="preserve"> </w:t>
      </w:r>
      <w:r w:rsidR="00743EEE">
        <w:rPr>
          <w:rFonts w:ascii="Times New Roman" w:hAnsi="Times New Roman" w:cs="Times New Roman"/>
          <w:sz w:val="28"/>
          <w:szCs w:val="28"/>
        </w:rPr>
        <w:t>предоставляемых учреждением культуры соответствуют</w:t>
      </w:r>
      <w:proofErr w:type="gramEnd"/>
      <w:r w:rsidR="00743EEE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743EEE" w:rsidRDefault="00743EE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 условия доступа населения в учреждение имеются.</w:t>
      </w:r>
    </w:p>
    <w:p w:rsidR="00743EEE" w:rsidRDefault="00743EEE" w:rsidP="005E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Критических факторов, препятствующих учреждениям культуры эффективно и качественно решать задачи своей деятельности на современном, отвечающим запросам населения,  уровне, не наблюдается.</w:t>
      </w:r>
    </w:p>
    <w:p w:rsidR="004C35FF" w:rsidRDefault="004C35FF" w:rsidP="005E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5E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5E0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9204C4" w:rsidRDefault="009204C4" w:rsidP="00E67C9E">
      <w:pPr>
        <w:rPr>
          <w:rFonts w:ascii="Times New Roman" w:hAnsi="Times New Roman" w:cs="Times New Roman"/>
          <w:sz w:val="28"/>
          <w:szCs w:val="28"/>
        </w:rPr>
      </w:pPr>
    </w:p>
    <w:p w:rsidR="009204C4" w:rsidRDefault="009204C4" w:rsidP="00E67C9E">
      <w:pPr>
        <w:rPr>
          <w:rFonts w:ascii="Times New Roman" w:hAnsi="Times New Roman" w:cs="Times New Roman"/>
          <w:sz w:val="28"/>
          <w:szCs w:val="28"/>
        </w:rPr>
      </w:pPr>
    </w:p>
    <w:p w:rsidR="009204C4" w:rsidRDefault="009204C4" w:rsidP="00E67C9E">
      <w:pPr>
        <w:rPr>
          <w:rFonts w:ascii="Times New Roman" w:hAnsi="Times New Roman" w:cs="Times New Roman"/>
          <w:sz w:val="28"/>
          <w:szCs w:val="28"/>
        </w:rPr>
      </w:pPr>
    </w:p>
    <w:p w:rsidR="009204C4" w:rsidRDefault="009204C4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E67C9E">
      <w:pPr>
        <w:rPr>
          <w:rFonts w:ascii="Times New Roman" w:hAnsi="Times New Roman" w:cs="Times New Roman"/>
          <w:sz w:val="28"/>
          <w:szCs w:val="28"/>
        </w:rPr>
      </w:pPr>
    </w:p>
    <w:p w:rsidR="004C35FF" w:rsidRDefault="004C35FF" w:rsidP="004C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улучшению качества работы МАУ «Центр</w:t>
      </w:r>
      <w:r w:rsidR="005E0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и досуга»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илаир</w:t>
      </w:r>
      <w:r w:rsidR="00F20F8F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4C35FF" w:rsidRDefault="004C35FF" w:rsidP="004C35F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официального сайта МАУ «Центр культуры и досуга»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илаир.</w:t>
      </w:r>
    </w:p>
    <w:p w:rsidR="004C35FF" w:rsidRDefault="004C35FF" w:rsidP="004C35F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районных обучающих семинаров, мастер-классов для сотрудников организации.</w:t>
      </w:r>
    </w:p>
    <w:p w:rsidR="004C35FF" w:rsidRDefault="004C35FF" w:rsidP="004C35F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специалистов на курсах  повышения квалификации.</w:t>
      </w:r>
    </w:p>
    <w:p w:rsidR="004C35FF" w:rsidRDefault="004C35FF" w:rsidP="004C35F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клубов по интересам в учреждение</w:t>
      </w:r>
    </w:p>
    <w:p w:rsidR="004C35FF" w:rsidRDefault="004C35FF" w:rsidP="004C35FF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20F8F" w:rsidRDefault="00F20F8F" w:rsidP="00F20F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0F8F" w:rsidRDefault="00F20F8F" w:rsidP="00F20F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0F8F" w:rsidRDefault="00F20F8F" w:rsidP="00F20F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0F8F" w:rsidRPr="00F20F8F" w:rsidRDefault="00F20F8F" w:rsidP="00F20F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5332A" w:rsidRDefault="0015332A" w:rsidP="00E67C9E">
      <w:pPr>
        <w:rPr>
          <w:rFonts w:ascii="Times New Roman" w:hAnsi="Times New Roman" w:cs="Times New Roman"/>
          <w:sz w:val="28"/>
          <w:szCs w:val="28"/>
        </w:rPr>
      </w:pPr>
    </w:p>
    <w:p w:rsidR="002A67DE" w:rsidRPr="002A67DE" w:rsidRDefault="002A67DE" w:rsidP="00E67C9E">
      <w:pPr>
        <w:rPr>
          <w:rFonts w:ascii="Times New Roman" w:hAnsi="Times New Roman" w:cs="Times New Roman"/>
          <w:sz w:val="28"/>
          <w:szCs w:val="28"/>
        </w:rPr>
      </w:pPr>
    </w:p>
    <w:p w:rsidR="00457875" w:rsidRDefault="00457875" w:rsidP="00E67C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0096" w:rsidRDefault="005E0096" w:rsidP="005E0096">
      <w:pPr>
        <w:rPr>
          <w:rFonts w:ascii="Times New Roman" w:hAnsi="Times New Roman" w:cs="Times New Roman"/>
          <w:sz w:val="28"/>
          <w:szCs w:val="28"/>
        </w:rPr>
      </w:pPr>
    </w:p>
    <w:sectPr w:rsidR="005E009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C36"/>
    <w:multiLevelType w:val="hybridMultilevel"/>
    <w:tmpl w:val="6AE2C874"/>
    <w:lvl w:ilvl="0" w:tplc="803E5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1F59"/>
    <w:multiLevelType w:val="hybridMultilevel"/>
    <w:tmpl w:val="85A8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8BB"/>
    <w:multiLevelType w:val="hybridMultilevel"/>
    <w:tmpl w:val="621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92"/>
    <w:rsid w:val="00141220"/>
    <w:rsid w:val="0015332A"/>
    <w:rsid w:val="002A67DE"/>
    <w:rsid w:val="00457875"/>
    <w:rsid w:val="004C35FF"/>
    <w:rsid w:val="004F0192"/>
    <w:rsid w:val="005E0096"/>
    <w:rsid w:val="00743EEE"/>
    <w:rsid w:val="009204C4"/>
    <w:rsid w:val="00937BAE"/>
    <w:rsid w:val="00AC67A4"/>
    <w:rsid w:val="00B23EC3"/>
    <w:rsid w:val="00BF204A"/>
    <w:rsid w:val="00D37676"/>
    <w:rsid w:val="00E67C9E"/>
    <w:rsid w:val="00F2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773E-7DAE-4E2E-BB58-F3C8FDA8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SPecialiST</cp:lastModifiedBy>
  <cp:revision>8</cp:revision>
  <cp:lastPrinted>2016-12-14T05:18:00Z</cp:lastPrinted>
  <dcterms:created xsi:type="dcterms:W3CDTF">2016-12-13T10:12:00Z</dcterms:created>
  <dcterms:modified xsi:type="dcterms:W3CDTF">2019-11-06T10:11:00Z</dcterms:modified>
</cp:coreProperties>
</file>